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F" w:rsidRPr="00124774" w:rsidRDefault="00E544FF" w:rsidP="00E544FF">
      <w:pPr>
        <w:spacing w:line="400" w:lineRule="exact"/>
        <w:ind w:right="-1741"/>
        <w:rPr>
          <w:bCs/>
          <w:sz w:val="24"/>
        </w:rPr>
      </w:pPr>
      <w:r w:rsidRPr="00124774">
        <w:rPr>
          <w:bCs/>
          <w:sz w:val="24"/>
        </w:rPr>
        <w:t>附件</w:t>
      </w:r>
      <w:r w:rsidRPr="00124774">
        <w:rPr>
          <w:bCs/>
          <w:sz w:val="24"/>
        </w:rPr>
        <w:t>3</w:t>
      </w:r>
    </w:p>
    <w:p w:rsidR="00E544FF" w:rsidRPr="00BC206C" w:rsidRDefault="00E544FF" w:rsidP="00E90935">
      <w:pPr>
        <w:spacing w:line="400" w:lineRule="exact"/>
        <w:ind w:right="-1741" w:firstLineChars="750" w:firstLine="2250"/>
        <w:rPr>
          <w:rFonts w:ascii="微软雅黑" w:eastAsia="微软雅黑" w:hAnsi="微软雅黑"/>
          <w:b/>
          <w:sz w:val="30"/>
        </w:rPr>
      </w:pPr>
      <w:r w:rsidRPr="00BC206C">
        <w:rPr>
          <w:rFonts w:ascii="微软雅黑" w:eastAsia="微软雅黑" w:hAnsi="微软雅黑"/>
          <w:b/>
          <w:sz w:val="30"/>
        </w:rPr>
        <w:t>中央财经大学实验课程开课计划表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690"/>
        <w:gridCol w:w="235"/>
        <w:gridCol w:w="283"/>
        <w:gridCol w:w="142"/>
        <w:gridCol w:w="1985"/>
        <w:gridCol w:w="708"/>
        <w:gridCol w:w="1985"/>
        <w:gridCol w:w="1276"/>
        <w:gridCol w:w="1984"/>
      </w:tblGrid>
      <w:tr w:rsidR="00E544FF" w:rsidRPr="00124774" w:rsidTr="00E07814">
        <w:trPr>
          <w:trHeight w:val="509"/>
        </w:trPr>
        <w:tc>
          <w:tcPr>
            <w:tcW w:w="478" w:type="dxa"/>
            <w:vMerge w:val="restart"/>
            <w:tcBorders>
              <w:right w:val="double" w:sz="4" w:space="0" w:color="auto"/>
            </w:tcBorders>
            <w:vAlign w:val="center"/>
          </w:tcPr>
          <w:p w:rsidR="00E544FF" w:rsidRPr="00DE3FA2" w:rsidRDefault="00DE3FA2" w:rsidP="00DE3FA2">
            <w:pPr>
              <w:autoSpaceDE w:val="0"/>
              <w:autoSpaceDN w:val="0"/>
              <w:spacing w:before="40" w:after="40" w:line="320" w:lineRule="exact"/>
              <w:jc w:val="center"/>
              <w:textAlignment w:val="bottom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实验</w:t>
            </w:r>
            <w:proofErr w:type="gramStart"/>
            <w:r w:rsidRPr="00DE3FA2">
              <w:rPr>
                <w:rFonts w:ascii="黑体" w:eastAsia="黑体" w:hAnsi="黑体" w:hint="eastAsia"/>
                <w:b/>
                <w:sz w:val="24"/>
              </w:rPr>
              <w:t>课</w:t>
            </w:r>
            <w:r w:rsidR="00E544FF" w:rsidRPr="00DE3FA2">
              <w:rPr>
                <w:rFonts w:ascii="黑体" w:eastAsia="黑体" w:hAnsi="黑体"/>
                <w:b/>
                <w:sz w:val="24"/>
              </w:rPr>
              <w:t>基本</w:t>
            </w:r>
            <w:proofErr w:type="gramEnd"/>
            <w:r w:rsidR="00E544FF" w:rsidRPr="00DE3FA2">
              <w:rPr>
                <w:rFonts w:ascii="黑体" w:eastAsia="黑体" w:hAnsi="黑体"/>
                <w:b/>
                <w:sz w:val="24"/>
              </w:rPr>
              <w:t>情况</w:t>
            </w:r>
          </w:p>
        </w:tc>
        <w:tc>
          <w:tcPr>
            <w:tcW w:w="1208" w:type="dxa"/>
            <w:gridSpan w:val="3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开课单位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开课学期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44FF" w:rsidRPr="00F17EC2" w:rsidRDefault="00995AB3" w:rsidP="00995AB3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201</w:t>
            </w:r>
            <w:r>
              <w:rPr>
                <w:rFonts w:eastAsiaTheme="majorEastAsia" w:hint="eastAsia"/>
                <w:sz w:val="24"/>
              </w:rPr>
              <w:t>9</w:t>
            </w:r>
            <w:r w:rsidR="00F17EC2">
              <w:rPr>
                <w:rFonts w:eastAsiaTheme="majorEastAsia"/>
                <w:sz w:val="24"/>
              </w:rPr>
              <w:t>-20</w:t>
            </w:r>
            <w:r>
              <w:rPr>
                <w:rFonts w:eastAsiaTheme="majorEastAsia" w:hint="eastAsia"/>
                <w:sz w:val="24"/>
              </w:rPr>
              <w:t>20</w:t>
            </w:r>
            <w:r w:rsidR="00BC206C" w:rsidRPr="00F17EC2">
              <w:rPr>
                <w:rFonts w:eastAsiaTheme="majorEastAsia"/>
                <w:sz w:val="24"/>
              </w:rPr>
              <w:t xml:space="preserve"> </w:t>
            </w:r>
            <w:proofErr w:type="gramStart"/>
            <w:r w:rsidR="004F4040" w:rsidRPr="00F17EC2">
              <w:rPr>
                <w:rFonts w:eastAsiaTheme="majorEastAsia" w:hint="eastAsia"/>
                <w:sz w:val="24"/>
              </w:rPr>
              <w:t>学年</w:t>
            </w:r>
            <w:r w:rsidR="00CB7627" w:rsidRPr="00F17EC2">
              <w:rPr>
                <w:rFonts w:eastAsiaTheme="majorEastAsia"/>
                <w:sz w:val="24"/>
              </w:rPr>
              <w:t>第</w:t>
            </w:r>
            <w:proofErr w:type="gramEnd"/>
            <w:r w:rsidR="00F17EC2">
              <w:rPr>
                <w:rFonts w:eastAsiaTheme="majorEastAsia" w:hint="eastAsia"/>
                <w:sz w:val="24"/>
              </w:rPr>
              <w:t xml:space="preserve"> 2 </w:t>
            </w:r>
            <w:r w:rsidR="00CB7627" w:rsidRPr="00F17EC2">
              <w:rPr>
                <w:rFonts w:eastAsiaTheme="majorEastAsia"/>
                <w:sz w:val="24"/>
              </w:rPr>
              <w:t>学期</w:t>
            </w:r>
          </w:p>
        </w:tc>
      </w:tr>
      <w:tr w:rsidR="00E544FF" w:rsidRPr="00124774" w:rsidTr="00E07814">
        <w:trPr>
          <w:trHeight w:val="509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课程名称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课程性质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544FF" w:rsidRPr="00124774" w:rsidRDefault="003D3F8F" w:rsidP="003D3F8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hint="eastAsia"/>
              </w:rPr>
              <w:t>□必修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□选修</w:t>
            </w:r>
          </w:p>
        </w:tc>
      </w:tr>
      <w:tr w:rsidR="00E544FF" w:rsidRPr="00124774" w:rsidTr="00E07814">
        <w:trPr>
          <w:trHeight w:val="961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:rsidR="00E544FF" w:rsidRPr="00124774" w:rsidRDefault="008B458A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授课教师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5F4D2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4FF" w:rsidRPr="00124774" w:rsidRDefault="008B458A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上课班级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2E56" w:rsidRPr="007A366F" w:rsidRDefault="00212E56" w:rsidP="00212E56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  <w:u w:val="single"/>
              </w:rPr>
            </w:pPr>
            <w:r w:rsidRPr="007A366F">
              <w:rPr>
                <w:rFonts w:hint="eastAsia"/>
                <w:sz w:val="24"/>
              </w:rPr>
              <w:t>□本科</w:t>
            </w:r>
            <w:r w:rsidRPr="007A366F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E544FF" w:rsidRPr="00212E56" w:rsidRDefault="00212E56" w:rsidP="00212E56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rFonts w:eastAsiaTheme="majorEastAsia"/>
                <w:sz w:val="24"/>
                <w:u w:val="single"/>
              </w:rPr>
            </w:pPr>
            <w:r w:rsidRPr="007A366F">
              <w:rPr>
                <w:rFonts w:hint="eastAsia"/>
                <w:sz w:val="24"/>
              </w:rPr>
              <w:t>□研究生</w:t>
            </w:r>
            <w:r w:rsidRPr="007A366F">
              <w:rPr>
                <w:sz w:val="24"/>
                <w:u w:val="single"/>
              </w:rPr>
              <w:t xml:space="preserve">          </w:t>
            </w:r>
          </w:p>
        </w:tc>
      </w:tr>
      <w:tr w:rsidR="00E544FF" w:rsidRPr="00124774" w:rsidTr="00E07814">
        <w:trPr>
          <w:trHeight w:val="51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总学时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实验学时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544FF" w:rsidRPr="00124774" w:rsidRDefault="00E544FF" w:rsidP="00D21F1A"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E544FF" w:rsidRPr="00B0435F" w:rsidTr="00E07814">
        <w:trPr>
          <w:trHeight w:val="599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上课人数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F" w:rsidRPr="00124774" w:rsidRDefault="00BB3BDB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proofErr w:type="gramStart"/>
            <w:r>
              <w:rPr>
                <w:rFonts w:eastAsiaTheme="majorEastAsia" w:hint="eastAsia"/>
                <w:sz w:val="24"/>
              </w:rPr>
              <w:t>实验课</w:t>
            </w:r>
            <w:r>
              <w:rPr>
                <w:rFonts w:eastAsiaTheme="majorEastAsia"/>
                <w:sz w:val="24"/>
              </w:rPr>
              <w:t>周次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E544FF" w:rsidRPr="00124774" w:rsidTr="00E07814">
        <w:trPr>
          <w:trHeight w:val="48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44FF" w:rsidRPr="00124774" w:rsidRDefault="007A366F" w:rsidP="00526C7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联系</w:t>
            </w:r>
            <w:r>
              <w:rPr>
                <w:rFonts w:eastAsiaTheme="majorEastAsia" w:hint="eastAsia"/>
                <w:sz w:val="24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78" w:rsidRPr="00124774" w:rsidRDefault="00526C78" w:rsidP="00526C78"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4FF" w:rsidRPr="00124774" w:rsidRDefault="00B0435F" w:rsidP="00BF7AC3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电子</w:t>
            </w:r>
            <w:r w:rsidR="00BF7AC3">
              <w:rPr>
                <w:rFonts w:eastAsiaTheme="majorEastAsia"/>
                <w:sz w:val="24"/>
              </w:rPr>
              <w:t>邮箱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4FF" w:rsidRPr="00124774" w:rsidRDefault="00E544FF" w:rsidP="001561C4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7A366F" w:rsidRPr="00124774" w:rsidTr="00A8330E">
        <w:trPr>
          <w:trHeight w:val="1736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66F" w:rsidRPr="00DE3FA2" w:rsidRDefault="007A366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bCs/>
                <w:sz w:val="24"/>
              </w:rPr>
              <w:t>实验环境要求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366F" w:rsidRPr="00D038D3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</w:rPr>
            </w:pPr>
            <w:r w:rsidRPr="00D038D3">
              <w:rPr>
                <w:sz w:val="24"/>
              </w:rPr>
              <w:t>软件</w:t>
            </w:r>
            <w:r w:rsidRPr="00D038D3">
              <w:rPr>
                <w:rFonts w:hint="eastAsia"/>
                <w:sz w:val="24"/>
              </w:rPr>
              <w:t>及</w:t>
            </w:r>
            <w:r w:rsidRPr="00D038D3">
              <w:rPr>
                <w:sz w:val="24"/>
              </w:rPr>
              <w:t>版本</w:t>
            </w:r>
            <w:r w:rsidRPr="00D038D3">
              <w:rPr>
                <w:rFonts w:hint="eastAsia"/>
                <w:sz w:val="24"/>
              </w:rPr>
              <w:t>：</w:t>
            </w:r>
          </w:p>
          <w:p w:rsidR="007A366F" w:rsidRPr="00D038D3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</w:rPr>
            </w:pPr>
            <w:r w:rsidRPr="00D038D3">
              <w:rPr>
                <w:rFonts w:hint="eastAsia"/>
                <w:sz w:val="24"/>
              </w:rPr>
              <w:t>实验</w:t>
            </w:r>
            <w:r w:rsidRPr="00D038D3">
              <w:rPr>
                <w:sz w:val="24"/>
              </w:rPr>
              <w:t>设备</w:t>
            </w:r>
            <w:r w:rsidRPr="00D038D3">
              <w:rPr>
                <w:rFonts w:hint="eastAsia"/>
                <w:sz w:val="24"/>
              </w:rPr>
              <w:t>（通用</w:t>
            </w:r>
            <w:r w:rsidRPr="00D038D3">
              <w:rPr>
                <w:sz w:val="24"/>
              </w:rPr>
              <w:t>计算机除外</w:t>
            </w:r>
            <w:r w:rsidRPr="00D038D3">
              <w:rPr>
                <w:rFonts w:hint="eastAsia"/>
                <w:sz w:val="24"/>
              </w:rPr>
              <w:t>）：</w:t>
            </w:r>
          </w:p>
          <w:p w:rsidR="007A366F" w:rsidRPr="00124774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rFonts w:eastAsiaTheme="majorEastAsia"/>
                <w:kern w:val="0"/>
                <w:sz w:val="24"/>
              </w:rPr>
            </w:pPr>
            <w:r w:rsidRPr="00D038D3">
              <w:rPr>
                <w:rFonts w:hint="eastAsia"/>
                <w:sz w:val="24"/>
              </w:rPr>
              <w:t>其他</w:t>
            </w:r>
            <w:r w:rsidRPr="00D038D3">
              <w:rPr>
                <w:sz w:val="24"/>
              </w:rPr>
              <w:t>：</w:t>
            </w:r>
          </w:p>
        </w:tc>
      </w:tr>
      <w:tr w:rsidR="00E544FF" w:rsidRPr="00124774" w:rsidTr="007A366F">
        <w:trPr>
          <w:trHeight w:val="143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FF" w:rsidRPr="00DE3FA2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/>
                <w:b/>
                <w:bCs/>
                <w:sz w:val="24"/>
              </w:rPr>
              <w:t>实验</w:t>
            </w:r>
            <w:r w:rsidR="002F3CB4" w:rsidRPr="00DE3FA2">
              <w:rPr>
                <w:rFonts w:ascii="黑体" w:eastAsia="黑体" w:hAnsi="黑体"/>
                <w:b/>
                <w:bCs/>
                <w:sz w:val="24"/>
              </w:rPr>
              <w:t>简介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 w:line="400" w:lineRule="exact"/>
              <w:textAlignment w:val="bottom"/>
              <w:rPr>
                <w:rFonts w:eastAsiaTheme="majorEastAsia"/>
                <w:bCs/>
                <w:sz w:val="24"/>
              </w:rPr>
            </w:pPr>
            <w:r w:rsidRPr="00124774">
              <w:rPr>
                <w:rFonts w:eastAsiaTheme="majorEastAsia"/>
                <w:kern w:val="0"/>
                <w:sz w:val="24"/>
              </w:rPr>
              <w:t>（符号示例：</w:t>
            </w:r>
            <w:r w:rsidRPr="00124774">
              <w:rPr>
                <w:rFonts w:eastAsiaTheme="majorEastAsia"/>
                <w:kern w:val="0"/>
                <w:sz w:val="24"/>
              </w:rPr>
              <w:sym w:font="Wingdings" w:char="F0FE"/>
            </w:r>
            <w:r w:rsidRPr="00124774">
              <w:rPr>
                <w:rFonts w:eastAsiaTheme="majorEastAsia"/>
                <w:kern w:val="0"/>
                <w:sz w:val="24"/>
              </w:rPr>
              <w:t xml:space="preserve"> </w:t>
            </w:r>
            <w:r w:rsidRPr="00124774">
              <w:rPr>
                <w:rFonts w:eastAsiaTheme="majorEastAsia"/>
                <w:kern w:val="0"/>
                <w:sz w:val="24"/>
              </w:rPr>
              <w:t>电子表请复制粘贴到各选项）</w:t>
            </w:r>
          </w:p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 w:line="400" w:lineRule="exact"/>
              <w:textAlignment w:val="bottom"/>
              <w:rPr>
                <w:rFonts w:eastAsiaTheme="majorEastAsia"/>
                <w:bCs/>
                <w:sz w:val="24"/>
              </w:rPr>
            </w:pPr>
            <w:r w:rsidRPr="00870F8B">
              <w:rPr>
                <w:rFonts w:eastAsiaTheme="majorEastAsia"/>
                <w:b/>
                <w:bCs/>
                <w:sz w:val="24"/>
              </w:rPr>
              <w:t>实验类型</w:t>
            </w:r>
            <w:r w:rsidRPr="00124774">
              <w:rPr>
                <w:rFonts w:eastAsiaTheme="majorEastAsia"/>
                <w:bCs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演示类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Pr="00124774">
              <w:rPr>
                <w:rFonts w:eastAsiaTheme="majorEastAsia"/>
                <w:kern w:val="0"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验证类</w:t>
            </w:r>
            <w:r w:rsidRPr="00124774">
              <w:rPr>
                <w:rFonts w:eastAsiaTheme="majorEastAsia"/>
                <w:bCs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综合类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设计研究类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其他</w:t>
            </w:r>
            <w:r w:rsidRPr="00124774">
              <w:rPr>
                <w:rFonts w:eastAsiaTheme="majorEastAsia"/>
                <w:bCs/>
                <w:sz w:val="24"/>
              </w:rPr>
              <w:t>_________</w:t>
            </w:r>
          </w:p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870F8B">
              <w:rPr>
                <w:rFonts w:eastAsiaTheme="majorEastAsia"/>
                <w:b/>
                <w:bCs/>
                <w:sz w:val="24"/>
              </w:rPr>
              <w:t>实验类别</w:t>
            </w:r>
            <w:r w:rsidRPr="00124774">
              <w:rPr>
                <w:rFonts w:eastAsiaTheme="majorEastAsia"/>
                <w:bCs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基础类</w:t>
            </w:r>
            <w:r w:rsidRPr="00124774">
              <w:rPr>
                <w:rFonts w:eastAsiaTheme="majorEastAsia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专业基础类</w:t>
            </w:r>
            <w:r w:rsidRPr="00124774">
              <w:rPr>
                <w:rFonts w:eastAsiaTheme="majorEastAsia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专业类</w:t>
            </w:r>
            <w:r w:rsidRPr="00124774">
              <w:rPr>
                <w:rFonts w:eastAsiaTheme="majorEastAsia"/>
                <w:sz w:val="24"/>
              </w:rPr>
              <w:t xml:space="preserve"> </w:t>
            </w:r>
            <w:r w:rsidR="00212E56">
              <w:rPr>
                <w:rFonts w:eastAsiaTheme="majorEastAsia"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其他</w:t>
            </w:r>
            <w:r w:rsidRPr="00124774">
              <w:rPr>
                <w:rFonts w:eastAsiaTheme="majorEastAsia"/>
                <w:sz w:val="24"/>
              </w:rPr>
              <w:t>_________</w:t>
            </w:r>
          </w:p>
          <w:p w:rsidR="00E544FF" w:rsidRPr="00124774" w:rsidRDefault="00E544FF" w:rsidP="00212E5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870F8B">
              <w:rPr>
                <w:rFonts w:eastAsiaTheme="majorEastAsia"/>
                <w:b/>
                <w:kern w:val="0"/>
                <w:sz w:val="24"/>
              </w:rPr>
              <w:t>是否分组</w:t>
            </w:r>
            <w:r w:rsidRPr="00124774">
              <w:rPr>
                <w:rFonts w:eastAsiaTheme="majorEastAsia"/>
                <w:kern w:val="0"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kern w:val="0"/>
                <w:sz w:val="24"/>
              </w:rPr>
              <w:t>分组，每组</w:t>
            </w:r>
            <w:r w:rsidRPr="00124774">
              <w:rPr>
                <w:rFonts w:eastAsiaTheme="majorEastAsia"/>
                <w:kern w:val="0"/>
                <w:sz w:val="24"/>
              </w:rPr>
              <w:t>____</w:t>
            </w:r>
            <w:r w:rsidRPr="00124774">
              <w:rPr>
                <w:rFonts w:eastAsiaTheme="majorEastAsia"/>
                <w:kern w:val="0"/>
                <w:sz w:val="24"/>
              </w:rPr>
              <w:t>人</w:t>
            </w:r>
            <w:r w:rsidRPr="00124774">
              <w:rPr>
                <w:rFonts w:eastAsiaTheme="majorEastAsia"/>
                <w:kern w:val="0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kern w:val="0"/>
                <w:sz w:val="24"/>
              </w:rPr>
              <w:t>不分组</w:t>
            </w:r>
          </w:p>
        </w:tc>
      </w:tr>
      <w:tr w:rsidR="00E544FF" w:rsidRPr="00124774" w:rsidTr="00DE3FA2">
        <w:trPr>
          <w:trHeight w:val="143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  <w:r w:rsidRPr="00124774">
              <w:rPr>
                <w:rFonts w:eastAsiaTheme="majorEastAsia"/>
                <w:b/>
                <w:bCs/>
                <w:sz w:val="24"/>
              </w:rPr>
              <w:t>所属学科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2E56" w:rsidRPr="00BB3BDB" w:rsidRDefault="00212E56" w:rsidP="00D63C85">
            <w:pPr>
              <w:spacing w:line="360" w:lineRule="auto"/>
              <w:rPr>
                <w:sz w:val="24"/>
              </w:rPr>
            </w:pPr>
            <w:r w:rsidRPr="00BB3BDB">
              <w:rPr>
                <w:rFonts w:hint="eastAsia"/>
                <w:sz w:val="24"/>
              </w:rPr>
              <w:t>□经济学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□管理学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Pr="00BB3BDB">
              <w:rPr>
                <w:rFonts w:hint="eastAsia"/>
                <w:sz w:val="24"/>
              </w:rPr>
              <w:t>□社会学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□理学</w:t>
            </w:r>
            <w:r w:rsidR="005E4721"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□工学</w:t>
            </w:r>
            <w:r w:rsidR="005E4721" w:rsidRPr="00BB3BDB">
              <w:rPr>
                <w:rFonts w:hint="eastAsia"/>
                <w:sz w:val="24"/>
              </w:rPr>
              <w:t xml:space="preserve">  </w:t>
            </w:r>
            <w:r w:rsidRPr="00BB3BDB">
              <w:rPr>
                <w:rFonts w:hint="eastAsia"/>
                <w:sz w:val="24"/>
              </w:rPr>
              <w:t>□新闻传播</w:t>
            </w:r>
          </w:p>
          <w:p w:rsidR="00E544FF" w:rsidRPr="00124774" w:rsidRDefault="00212E56" w:rsidP="00D63C85">
            <w:pPr>
              <w:widowControl/>
              <w:autoSpaceDE w:val="0"/>
              <w:autoSpaceDN w:val="0"/>
              <w:spacing w:before="40" w:after="40" w:line="360" w:lineRule="auto"/>
              <w:textAlignment w:val="bottom"/>
              <w:rPr>
                <w:rFonts w:eastAsiaTheme="majorEastAsia"/>
                <w:sz w:val="24"/>
              </w:rPr>
            </w:pPr>
            <w:r w:rsidRPr="00BB3BDB">
              <w:rPr>
                <w:rFonts w:hint="eastAsia"/>
                <w:sz w:val="24"/>
              </w:rPr>
              <w:t>□外国语言文学</w:t>
            </w:r>
            <w:r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>□法学</w:t>
            </w:r>
            <w:r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>□艺术</w:t>
            </w:r>
            <w:r w:rsidR="005E4721" w:rsidRPr="00BB3BDB">
              <w:rPr>
                <w:rFonts w:hint="eastAsia"/>
                <w:sz w:val="24"/>
              </w:rPr>
              <w:t xml:space="preserve"> </w:t>
            </w:r>
            <w:r w:rsidRPr="00BB3BDB">
              <w:rPr>
                <w:rFonts w:hint="eastAsia"/>
              </w:rPr>
              <w:t>□</w:t>
            </w:r>
            <w:r w:rsidRPr="00BB3BDB">
              <w:rPr>
                <w:rFonts w:eastAsiaTheme="majorEastAsia"/>
                <w:sz w:val="24"/>
              </w:rPr>
              <w:t>其他</w:t>
            </w:r>
            <w:r w:rsidRPr="00BB3BDB">
              <w:rPr>
                <w:rFonts w:eastAsiaTheme="majorEastAsia"/>
                <w:sz w:val="24"/>
              </w:rPr>
              <w:t>_________</w:t>
            </w: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3C85" w:rsidRPr="00DE3FA2" w:rsidRDefault="00D63C85" w:rsidP="00DE3FA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bCs/>
                <w:sz w:val="24"/>
              </w:rPr>
              <w:t>实验项目进度安排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实验项目</w:t>
            </w:r>
            <w:r w:rsidRPr="00DE3FA2">
              <w:rPr>
                <w:rFonts w:ascii="黑体" w:eastAsia="黑体" w:hAnsi="黑体"/>
                <w:b/>
                <w:sz w:val="24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项目</w:t>
            </w:r>
            <w:r w:rsidRPr="00DE3FA2">
              <w:rPr>
                <w:rFonts w:ascii="黑体" w:eastAsia="黑体" w:hAnsi="黑体"/>
                <w:b/>
                <w:sz w:val="24"/>
              </w:rPr>
              <w:t>学时数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教学</w:t>
            </w:r>
            <w:r>
              <w:rPr>
                <w:rFonts w:ascii="黑体" w:eastAsia="黑体" w:hAnsi="黑体"/>
                <w:b/>
                <w:sz w:val="24"/>
              </w:rPr>
              <w:t>周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:rsidTr="00E07814">
        <w:trPr>
          <w:trHeight w:val="420"/>
        </w:trPr>
        <w:tc>
          <w:tcPr>
            <w:tcW w:w="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FA40D9" w:rsidRPr="00124774" w:rsidTr="00FA40D9">
        <w:trPr>
          <w:trHeight w:val="795"/>
        </w:trPr>
        <w:tc>
          <w:tcPr>
            <w:tcW w:w="4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0D9" w:rsidRDefault="00FA40D9" w:rsidP="006D15F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实验课</w:t>
            </w:r>
            <w:r>
              <w:rPr>
                <w:rFonts w:ascii="黑体" w:eastAsia="黑体" w:hAnsi="黑体"/>
                <w:b/>
                <w:bCs/>
                <w:sz w:val="24"/>
              </w:rPr>
              <w:t>期</w:t>
            </w:r>
            <w:proofErr w:type="gramStart"/>
            <w:r>
              <w:rPr>
                <w:rFonts w:ascii="黑体" w:eastAsia="黑体" w:hAnsi="黑体"/>
                <w:b/>
                <w:bCs/>
                <w:sz w:val="24"/>
              </w:rPr>
              <w:t>末考试</w:t>
            </w:r>
            <w:proofErr w:type="gramEnd"/>
            <w:r>
              <w:rPr>
                <w:rFonts w:ascii="黑体" w:eastAsia="黑体" w:hAnsi="黑体"/>
                <w:b/>
                <w:bCs/>
                <w:sz w:val="24"/>
              </w:rPr>
              <w:t>使用实验室要求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40D9" w:rsidRPr="00FA40D9" w:rsidRDefault="00FA40D9" w:rsidP="00B77981">
            <w:pPr>
              <w:rPr>
                <w:rFonts w:ascii="黑体" w:eastAsia="黑体" w:hAnsi="黑体"/>
                <w:b/>
                <w:sz w:val="24"/>
              </w:rPr>
            </w:pPr>
            <w:r w:rsidRPr="00FA40D9">
              <w:rPr>
                <w:rFonts w:ascii="黑体" w:eastAsia="黑体" w:hAnsi="黑体" w:hint="eastAsia"/>
                <w:b/>
                <w:sz w:val="24"/>
              </w:rPr>
              <w:t>请</w:t>
            </w:r>
            <w:r w:rsidRPr="00FA40D9">
              <w:rPr>
                <w:rFonts w:ascii="黑体" w:eastAsia="黑体" w:hAnsi="黑体"/>
                <w:b/>
                <w:sz w:val="24"/>
              </w:rPr>
              <w:t>教师务必认真阅读使用实验室</w:t>
            </w:r>
            <w:proofErr w:type="gramStart"/>
            <w:r w:rsidRPr="00FA40D9">
              <w:rPr>
                <w:rFonts w:ascii="黑体" w:eastAsia="黑体" w:hAnsi="黑体"/>
                <w:b/>
                <w:sz w:val="24"/>
              </w:rPr>
              <w:t>机考风险</w:t>
            </w:r>
            <w:proofErr w:type="gramEnd"/>
            <w:r w:rsidRPr="00FA40D9">
              <w:rPr>
                <w:rFonts w:ascii="黑体" w:eastAsia="黑体" w:hAnsi="黑体"/>
                <w:b/>
                <w:sz w:val="24"/>
              </w:rPr>
              <w:t>提示，并准确填写考试技术环境要求，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为期末</w:t>
            </w:r>
            <w:r w:rsidRPr="00FA40D9">
              <w:rPr>
                <w:rFonts w:ascii="黑体" w:eastAsia="黑体" w:hAnsi="黑体"/>
                <w:b/>
                <w:sz w:val="24"/>
              </w:rPr>
              <w:t>考试及补考的考试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技术</w:t>
            </w:r>
            <w:r w:rsidRPr="00FA40D9">
              <w:rPr>
                <w:rFonts w:ascii="黑体" w:eastAsia="黑体" w:hAnsi="黑体"/>
                <w:b/>
                <w:sz w:val="24"/>
              </w:rPr>
              <w:t>环境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准备</w:t>
            </w:r>
            <w:r w:rsidRPr="00FA40D9">
              <w:rPr>
                <w:rFonts w:ascii="黑体" w:eastAsia="黑体" w:hAnsi="黑体"/>
                <w:b/>
                <w:sz w:val="24"/>
              </w:rPr>
              <w:t>提供准确的依据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</w:tr>
      <w:tr w:rsidR="00FA40D9" w:rsidRPr="00124774" w:rsidTr="005D48C0">
        <w:trPr>
          <w:trHeight w:val="1568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Pr="00751A42" w:rsidRDefault="00FA40D9" w:rsidP="006D15F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40D9" w:rsidRPr="00B77981" w:rsidRDefault="00FA40D9" w:rsidP="00B77981">
            <w:pPr>
              <w:rPr>
                <w:sz w:val="24"/>
              </w:rPr>
            </w:pPr>
            <w:r w:rsidRPr="00FA40D9">
              <w:rPr>
                <w:rFonts w:ascii="黑体" w:eastAsia="黑体" w:hAnsi="黑体" w:hint="eastAsia"/>
                <w:b/>
                <w:sz w:val="24"/>
              </w:rPr>
              <w:t>使用</w:t>
            </w:r>
            <w:r w:rsidRPr="00FA40D9">
              <w:rPr>
                <w:rFonts w:ascii="黑体" w:eastAsia="黑体" w:hAnsi="黑体"/>
                <w:b/>
                <w:sz w:val="24"/>
              </w:rPr>
              <w:t>实验室</w:t>
            </w:r>
            <w:proofErr w:type="gramStart"/>
            <w:r w:rsidRPr="00FA40D9">
              <w:rPr>
                <w:rFonts w:ascii="黑体" w:eastAsia="黑体" w:hAnsi="黑体" w:hint="eastAsia"/>
                <w:b/>
                <w:sz w:val="24"/>
              </w:rPr>
              <w:t>机考风险</w:t>
            </w:r>
            <w:proofErr w:type="gramEnd"/>
            <w:r w:rsidRPr="00FA40D9">
              <w:rPr>
                <w:rFonts w:ascii="黑体" w:eastAsia="黑体" w:hAnsi="黑体" w:hint="eastAsia"/>
                <w:b/>
                <w:sz w:val="24"/>
              </w:rPr>
              <w:t>提示</w:t>
            </w:r>
            <w:r w:rsidRPr="00FA40D9">
              <w:rPr>
                <w:rFonts w:ascii="黑体" w:eastAsia="黑体" w:hAnsi="黑体" w:hint="eastAsia"/>
                <w:sz w:val="24"/>
              </w:rPr>
              <w:t>：</w:t>
            </w:r>
            <w:r w:rsidRPr="00B77981">
              <w:rPr>
                <w:rFonts w:hint="eastAsia"/>
              </w:rPr>
              <w:t>受设备条件和网络、供电因素的影响，</w:t>
            </w:r>
            <w:proofErr w:type="gramStart"/>
            <w:r w:rsidRPr="00B77981">
              <w:rPr>
                <w:rFonts w:hint="eastAsia"/>
              </w:rPr>
              <w:t>机考有</w:t>
            </w:r>
            <w:proofErr w:type="gramEnd"/>
            <w:r w:rsidRPr="00B77981">
              <w:rPr>
                <w:rFonts w:hint="eastAsia"/>
              </w:rPr>
              <w:t>一定概率出现设备故障、网络问题、断电等情况影响考试进行。实验中心技术人员会尽力做好设备维护和考试环境准备工作，考试现场遇到问题也会会同有关部门尽力处理。但遇到无法短时修复的问题时，仍然有可能导致部分或者全部学生需要考试延时、或者重考。</w:t>
            </w:r>
            <w:r w:rsidRPr="00B77981">
              <w:rPr>
                <w:rFonts w:hint="eastAsia"/>
                <w:b/>
              </w:rPr>
              <w:t>教师</w:t>
            </w:r>
            <w:proofErr w:type="gramStart"/>
            <w:r w:rsidRPr="00B77981">
              <w:rPr>
                <w:rFonts w:hint="eastAsia"/>
                <w:b/>
              </w:rPr>
              <w:t>应对机考的</w:t>
            </w:r>
            <w:proofErr w:type="gramEnd"/>
            <w:r w:rsidRPr="00B77981">
              <w:rPr>
                <w:rFonts w:hint="eastAsia"/>
                <w:b/>
              </w:rPr>
              <w:t>风险知情，做好延时和重考的应急预案，提前告知学生，并在遇到问题时协助实验中心工作人员进行处理，并及时启动应急预案疏导学生。</w:t>
            </w:r>
            <w:r w:rsidRPr="00B77981">
              <w:rPr>
                <w:rFonts w:hint="eastAsia"/>
              </w:rPr>
              <w:t>实验中心原则上不提供监考服务，申请</w:t>
            </w:r>
            <w:r w:rsidRPr="00B77981">
              <w:t>实验室用于考试</w:t>
            </w:r>
            <w:r w:rsidRPr="00B77981">
              <w:rPr>
                <w:rFonts w:hint="eastAsia"/>
              </w:rPr>
              <w:t>须</w:t>
            </w:r>
            <w:r w:rsidRPr="00B77981">
              <w:t>提前安排好</w:t>
            </w:r>
            <w:r w:rsidRPr="00B77981">
              <w:rPr>
                <w:rFonts w:hint="eastAsia"/>
              </w:rPr>
              <w:t>监考</w:t>
            </w:r>
            <w:r w:rsidRPr="00B77981">
              <w:t>人员。</w:t>
            </w:r>
          </w:p>
        </w:tc>
      </w:tr>
      <w:tr w:rsidR="00FA40D9" w:rsidRPr="00124774" w:rsidTr="00FA40D9">
        <w:trPr>
          <w:trHeight w:val="1568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Default="00FA40D9" w:rsidP="00E0781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3A1D1C">
              <w:rPr>
                <w:rFonts w:ascii="黑体" w:eastAsia="黑体" w:hAnsi="黑体" w:hint="eastAsia"/>
                <w:sz w:val="24"/>
              </w:rPr>
              <w:t>考试</w:t>
            </w:r>
            <w:r w:rsidRPr="003A1D1C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40D9" w:rsidRPr="00E85D1E" w:rsidRDefault="00FA40D9" w:rsidP="00D956D8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E85D1E">
              <w:rPr>
                <w:rFonts w:hint="eastAsia"/>
                <w:sz w:val="24"/>
              </w:rPr>
              <w:t>周</w:t>
            </w:r>
          </w:p>
          <w:p w:rsidR="00FA40D9" w:rsidRDefault="00FA40D9" w:rsidP="0043569A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sz w:val="24"/>
              </w:rPr>
            </w:pPr>
            <w:r>
              <w:rPr>
                <w:rFonts w:hint="eastAsia"/>
                <w:i/>
              </w:rPr>
              <w:t>注：</w:t>
            </w:r>
            <w:r w:rsidRPr="00E85D1E">
              <w:rPr>
                <w:rFonts w:hint="eastAsia"/>
                <w:i/>
              </w:rPr>
              <w:t>原则上</w:t>
            </w:r>
            <w:r>
              <w:rPr>
                <w:rFonts w:hint="eastAsia"/>
                <w:i/>
              </w:rPr>
              <w:t>实验课</w:t>
            </w:r>
            <w:r>
              <w:rPr>
                <w:i/>
              </w:rPr>
              <w:t>期</w:t>
            </w:r>
            <w:proofErr w:type="gramStart"/>
            <w:r>
              <w:rPr>
                <w:i/>
              </w:rPr>
              <w:t>末</w:t>
            </w:r>
            <w:r>
              <w:rPr>
                <w:rFonts w:hint="eastAsia"/>
                <w:i/>
              </w:rPr>
              <w:t>考试</w:t>
            </w:r>
            <w:proofErr w:type="gramEnd"/>
            <w:r w:rsidRPr="00E85D1E">
              <w:rPr>
                <w:i/>
              </w:rPr>
              <w:t>安排在课程最后一周</w:t>
            </w:r>
            <w:r>
              <w:rPr>
                <w:rFonts w:hint="eastAsia"/>
                <w:i/>
              </w:rPr>
              <w:t>随堂考，</w:t>
            </w:r>
            <w:r>
              <w:rPr>
                <w:i/>
              </w:rPr>
              <w:t>如因特殊情况需要调整时间，需</w:t>
            </w:r>
            <w:r>
              <w:rPr>
                <w:rFonts w:hint="eastAsia"/>
                <w:i/>
              </w:rPr>
              <w:t>于计划</w:t>
            </w:r>
            <w:r>
              <w:rPr>
                <w:i/>
              </w:rPr>
              <w:t>考试日前</w:t>
            </w:r>
            <w:r>
              <w:rPr>
                <w:rFonts w:hint="eastAsia"/>
                <w:i/>
              </w:rPr>
              <w:t>10</w:t>
            </w:r>
            <w:r>
              <w:rPr>
                <w:rFonts w:hint="eastAsia"/>
                <w:i/>
              </w:rPr>
              <w:t>个</w:t>
            </w:r>
            <w:r>
              <w:rPr>
                <w:i/>
              </w:rPr>
              <w:t>工作日在教务系统里通过【</w:t>
            </w:r>
            <w:r>
              <w:rPr>
                <w:rFonts w:hint="eastAsia"/>
                <w:i/>
              </w:rPr>
              <w:t>调停课</w:t>
            </w:r>
            <w:r>
              <w:rPr>
                <w:i/>
              </w:rPr>
              <w:t>模块】</w:t>
            </w:r>
            <w:r>
              <w:rPr>
                <w:rFonts w:hint="eastAsia"/>
                <w:i/>
              </w:rPr>
              <w:t>申请</w:t>
            </w:r>
            <w:r>
              <w:rPr>
                <w:i/>
              </w:rPr>
              <w:t>调整</w:t>
            </w:r>
            <w:r>
              <w:rPr>
                <w:rFonts w:hint="eastAsia"/>
                <w:i/>
              </w:rPr>
              <w:t>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考试地点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□考试仅用</w:t>
            </w:r>
            <w:r w:rsidRPr="00866BDF">
              <w:rPr>
                <w:szCs w:val="21"/>
              </w:rPr>
              <w:t>一间实验室且与</w:t>
            </w:r>
            <w:r>
              <w:rPr>
                <w:rFonts w:hint="eastAsia"/>
                <w:szCs w:val="21"/>
              </w:rPr>
              <w:t>实验课</w:t>
            </w:r>
            <w:r w:rsidRPr="00866BDF">
              <w:rPr>
                <w:szCs w:val="21"/>
              </w:rPr>
              <w:t>上课地点</w:t>
            </w:r>
            <w:r w:rsidRPr="00866BDF">
              <w:rPr>
                <w:rFonts w:hint="eastAsia"/>
                <w:szCs w:val="21"/>
              </w:rPr>
              <w:t>一致</w:t>
            </w:r>
          </w:p>
          <w:p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□考试仅用</w:t>
            </w:r>
            <w:r>
              <w:rPr>
                <w:szCs w:val="21"/>
              </w:rPr>
              <w:t>一间实验室</w:t>
            </w:r>
            <w:r>
              <w:rPr>
                <w:rFonts w:hint="eastAsia"/>
                <w:szCs w:val="21"/>
              </w:rPr>
              <w:t>但</w:t>
            </w:r>
            <w:r w:rsidRPr="00866BDF"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实验课</w:t>
            </w:r>
            <w:r w:rsidRPr="00866BDF">
              <w:rPr>
                <w:szCs w:val="21"/>
              </w:rPr>
              <w:t>上课地点</w:t>
            </w:r>
            <w:r>
              <w:rPr>
                <w:rFonts w:hint="eastAsia"/>
                <w:szCs w:val="21"/>
              </w:rPr>
              <w:t>不</w:t>
            </w:r>
            <w:r w:rsidRPr="00866BDF">
              <w:rPr>
                <w:rFonts w:hint="eastAsia"/>
                <w:szCs w:val="21"/>
              </w:rPr>
              <w:t>一致</w:t>
            </w:r>
          </w:p>
          <w:p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□考试需要</w:t>
            </w:r>
            <w:r w:rsidRPr="00866BDF">
              <w:rPr>
                <w:szCs w:val="21"/>
              </w:rPr>
              <w:t>两间实验室</w:t>
            </w:r>
          </w:p>
          <w:p w:rsidR="00FA40D9" w:rsidRDefault="00FA40D9" w:rsidP="00A8330E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sz w:val="24"/>
              </w:rPr>
            </w:pPr>
            <w:r>
              <w:rPr>
                <w:rFonts w:hint="eastAsia"/>
                <w:i/>
              </w:rPr>
              <w:t>注：如果</w:t>
            </w:r>
            <w:proofErr w:type="gramStart"/>
            <w:r>
              <w:rPr>
                <w:i/>
              </w:rPr>
              <w:t>选情况</w:t>
            </w:r>
            <w:proofErr w:type="gramEnd"/>
            <w:r>
              <w:rPr>
                <w:rFonts w:hint="eastAsia"/>
                <w:i/>
              </w:rPr>
              <w:t>二</w:t>
            </w:r>
            <w:r>
              <w:rPr>
                <w:i/>
              </w:rPr>
              <w:t>，需</w:t>
            </w:r>
            <w:r>
              <w:rPr>
                <w:rFonts w:hint="eastAsia"/>
                <w:i/>
              </w:rPr>
              <w:t>在</w:t>
            </w:r>
            <w:r>
              <w:rPr>
                <w:i/>
              </w:rPr>
              <w:t>教务系统里通过【</w:t>
            </w:r>
            <w:r>
              <w:rPr>
                <w:rFonts w:hint="eastAsia"/>
                <w:i/>
              </w:rPr>
              <w:t>调停课</w:t>
            </w:r>
            <w:r>
              <w:rPr>
                <w:i/>
              </w:rPr>
              <w:t>模块】</w:t>
            </w:r>
            <w:r>
              <w:rPr>
                <w:rFonts w:hint="eastAsia"/>
                <w:i/>
              </w:rPr>
              <w:t>申请</w:t>
            </w:r>
            <w:r>
              <w:rPr>
                <w:i/>
              </w:rPr>
              <w:t>调整地点</w:t>
            </w:r>
            <w:r>
              <w:rPr>
                <w:rFonts w:hint="eastAsia"/>
                <w:i/>
              </w:rPr>
              <w:t>；</w:t>
            </w:r>
            <w:r>
              <w:rPr>
                <w:i/>
              </w:rPr>
              <w:t>如果</w:t>
            </w:r>
            <w:proofErr w:type="gramStart"/>
            <w:r>
              <w:rPr>
                <w:i/>
              </w:rPr>
              <w:t>选情况</w:t>
            </w:r>
            <w:proofErr w:type="gramEnd"/>
            <w:r>
              <w:rPr>
                <w:i/>
              </w:rPr>
              <w:t>三，</w:t>
            </w:r>
            <w:r>
              <w:rPr>
                <w:rFonts w:hint="eastAsia"/>
                <w:i/>
              </w:rPr>
              <w:t>需</w:t>
            </w:r>
            <w:r>
              <w:rPr>
                <w:i/>
              </w:rPr>
              <w:t>在教务系统里通过【</w:t>
            </w:r>
            <w:r>
              <w:rPr>
                <w:rFonts w:hint="eastAsia"/>
                <w:i/>
              </w:rPr>
              <w:t>场地借用模块</w:t>
            </w:r>
            <w:r>
              <w:rPr>
                <w:i/>
              </w:rPr>
              <w:t>】</w:t>
            </w:r>
            <w:r>
              <w:rPr>
                <w:rFonts w:hint="eastAsia"/>
                <w:i/>
              </w:rPr>
              <w:t>申请借用第</w:t>
            </w:r>
            <w:r>
              <w:rPr>
                <w:i/>
              </w:rPr>
              <w:t>二</w:t>
            </w:r>
            <w:r>
              <w:rPr>
                <w:rFonts w:hint="eastAsia"/>
                <w:i/>
              </w:rPr>
              <w:t>间实验室，</w:t>
            </w:r>
            <w:r>
              <w:rPr>
                <w:i/>
              </w:rPr>
              <w:t>并在备注说明考试</w:t>
            </w:r>
            <w:r>
              <w:rPr>
                <w:rFonts w:hint="eastAsia"/>
                <w:i/>
              </w:rPr>
              <w:t>科目</w:t>
            </w:r>
            <w:r>
              <w:rPr>
                <w:i/>
              </w:rPr>
              <w:t>、教师姓名及学生班级情况。</w:t>
            </w:r>
            <w:r>
              <w:rPr>
                <w:rFonts w:hint="eastAsia"/>
                <w:i/>
              </w:rPr>
              <w:t>以上</w:t>
            </w:r>
            <w:r>
              <w:rPr>
                <w:i/>
              </w:rPr>
              <w:t>申请均需</w:t>
            </w:r>
            <w:r>
              <w:rPr>
                <w:rFonts w:hint="eastAsia"/>
                <w:i/>
              </w:rPr>
              <w:t>于计划</w:t>
            </w:r>
            <w:r>
              <w:rPr>
                <w:i/>
              </w:rPr>
              <w:t>考试日前</w:t>
            </w:r>
            <w:r>
              <w:rPr>
                <w:rFonts w:hint="eastAsia"/>
                <w:i/>
              </w:rPr>
              <w:t>10</w:t>
            </w:r>
            <w:r>
              <w:rPr>
                <w:rFonts w:hint="eastAsia"/>
                <w:i/>
              </w:rPr>
              <w:t>个</w:t>
            </w:r>
            <w:r>
              <w:rPr>
                <w:i/>
              </w:rPr>
              <w:t>工作日</w:t>
            </w:r>
            <w:r>
              <w:rPr>
                <w:rFonts w:hint="eastAsia"/>
                <w:i/>
              </w:rPr>
              <w:t>提出</w:t>
            </w:r>
            <w:r>
              <w:rPr>
                <w:i/>
              </w:rPr>
              <w:t>。</w:t>
            </w:r>
          </w:p>
        </w:tc>
      </w:tr>
      <w:tr w:rsidR="00FA40D9" w:rsidRPr="00124774" w:rsidTr="006D15F8">
        <w:trPr>
          <w:trHeight w:val="66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机位要求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考生是否使用计算机考试？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hint="eastAsia"/>
                <w:sz w:val="24"/>
              </w:rPr>
              <w:t>考生机位是否需要间隔？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间隔</w:t>
            </w:r>
            <w:r w:rsidRPr="000E063A"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隔一个机位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FA40D9" w:rsidRPr="00124774" w:rsidTr="00B77981">
        <w:trPr>
          <w:trHeight w:val="607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软件要求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D9" w:rsidRDefault="00FA40D9" w:rsidP="00B77981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hint="eastAsia"/>
                <w:sz w:val="24"/>
              </w:rPr>
              <w:t>考试是否需要使用软件？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A40D9" w:rsidRPr="00124774" w:rsidTr="006D15F8">
        <w:trPr>
          <w:trHeight w:val="66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网络要求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D9" w:rsidRDefault="00FA40D9" w:rsidP="002937BD">
            <w:pPr>
              <w:rPr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不限制网络</w:t>
            </w:r>
          </w:p>
          <w:p w:rsidR="00FA40D9" w:rsidRDefault="00FA40D9" w:rsidP="002937BD">
            <w:pPr>
              <w:rPr>
                <w:sz w:val="24"/>
                <w:u w:val="single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外网只允许访问特定地址：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:rsidR="00FA40D9" w:rsidRPr="00436924" w:rsidRDefault="00FA40D9" w:rsidP="002937BD">
            <w:pPr>
              <w:rPr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proofErr w:type="gramStart"/>
            <w:r w:rsidRPr="00436924">
              <w:rPr>
                <w:rFonts w:hint="eastAsia"/>
                <w:sz w:val="24"/>
              </w:rPr>
              <w:t>断外网</w:t>
            </w:r>
            <w:proofErr w:type="gramEnd"/>
            <w:r>
              <w:rPr>
                <w:rFonts w:hint="eastAsia"/>
                <w:sz w:val="24"/>
              </w:rPr>
              <w:t>，只允许连接内网</w:t>
            </w:r>
          </w:p>
          <w:p w:rsidR="00FA40D9" w:rsidRDefault="00FA40D9" w:rsidP="002937BD">
            <w:pPr>
              <w:rPr>
                <w:sz w:val="24"/>
                <w:u w:val="single"/>
              </w:rPr>
            </w:pPr>
            <w:r w:rsidRPr="000E063A"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断外网</w:t>
            </w:r>
            <w:proofErr w:type="gramEnd"/>
            <w:r>
              <w:rPr>
                <w:rFonts w:hint="eastAsia"/>
                <w:sz w:val="24"/>
              </w:rPr>
              <w:t>，内网只允许访问特定地址：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 w:rsidRPr="002319D6">
              <w:rPr>
                <w:rFonts w:hint="eastAsia"/>
                <w:sz w:val="24"/>
              </w:rPr>
              <w:t>断开</w:t>
            </w:r>
            <w:r>
              <w:rPr>
                <w:rFonts w:hint="eastAsia"/>
                <w:sz w:val="24"/>
              </w:rPr>
              <w:t>所有网络</w:t>
            </w:r>
          </w:p>
        </w:tc>
      </w:tr>
      <w:tr w:rsidR="00FA40D9" w:rsidRPr="00124774" w:rsidTr="006D15F8">
        <w:trPr>
          <w:trHeight w:val="67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人员要求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4F5C57">
              <w:rPr>
                <w:rFonts w:hint="eastAsia"/>
                <w:sz w:val="24"/>
              </w:rPr>
              <w:t>考试过程中是否需要实验中心技术人员在现场提供技术支持</w:t>
            </w:r>
            <w:r>
              <w:rPr>
                <w:rFonts w:hint="eastAsia"/>
                <w:sz w:val="24"/>
              </w:rPr>
              <w:t>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</w:tc>
      </w:tr>
      <w:tr w:rsidR="00FA40D9" w:rsidRPr="00124774" w:rsidTr="006D15F8">
        <w:trPr>
          <w:trHeight w:val="64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jc w:val="center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外语语言类</w:t>
            </w:r>
          </w:p>
          <w:p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考试要求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耳机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耳麦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音箱（一体机自带外放）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FA40D9" w:rsidRPr="00124774" w:rsidTr="006D15F8">
        <w:trPr>
          <w:trHeight w:val="840"/>
        </w:trPr>
        <w:tc>
          <w:tcPr>
            <w:tcW w:w="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其他要求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proofErr w:type="gramStart"/>
            <w:r>
              <w:rPr>
                <w:rFonts w:hint="eastAsia"/>
                <w:sz w:val="24"/>
              </w:rPr>
              <w:t>禁用学</w:t>
            </w:r>
            <w:proofErr w:type="gramEnd"/>
            <w:r>
              <w:rPr>
                <w:rFonts w:hint="eastAsia"/>
                <w:sz w:val="24"/>
              </w:rPr>
              <w:t>生机</w:t>
            </w:r>
            <w:r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</w:rPr>
              <w:t>盘？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是否使用</w:t>
            </w:r>
            <w:proofErr w:type="gramStart"/>
            <w:r>
              <w:rPr>
                <w:rFonts w:hint="eastAsia"/>
                <w:sz w:val="24"/>
              </w:rPr>
              <w:t>极域电子</w:t>
            </w:r>
            <w:proofErr w:type="gramEnd"/>
            <w:r>
              <w:rPr>
                <w:rFonts w:hint="eastAsia"/>
                <w:sz w:val="24"/>
              </w:rPr>
              <w:t>教室软件收发试卷？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:rsidR="00FA40D9" w:rsidRDefault="00FA40D9" w:rsidP="002937BD">
            <w:pPr>
              <w:rPr>
                <w:rStyle w:val="ab"/>
              </w:rPr>
            </w:pPr>
            <w:r>
              <w:rPr>
                <w:rFonts w:hint="eastAsia"/>
                <w:sz w:val="24"/>
              </w:rPr>
              <w:t>其他要求：</w:t>
            </w:r>
            <w:r w:rsidRPr="002319D6">
              <w:rPr>
                <w:rStyle w:val="ab"/>
                <w:rFonts w:hint="eastAsia"/>
              </w:rPr>
              <w:t>（请老师将上面没有提到的要求写在下面）</w:t>
            </w:r>
          </w:p>
          <w:p w:rsidR="00FA40D9" w:rsidRDefault="00FA40D9" w:rsidP="002937BD">
            <w:pPr>
              <w:rPr>
                <w:sz w:val="24"/>
              </w:rPr>
            </w:pPr>
          </w:p>
          <w:p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</w:p>
        </w:tc>
      </w:tr>
      <w:tr w:rsidR="002937BD" w:rsidRPr="00124774" w:rsidTr="00F13CE9">
        <w:trPr>
          <w:trHeight w:val="1516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7BD" w:rsidRPr="00751A42" w:rsidRDefault="002937BD" w:rsidP="00F13CE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751A42">
              <w:rPr>
                <w:rFonts w:ascii="黑体" w:eastAsia="黑体" w:hAnsi="黑体"/>
                <w:b/>
                <w:bCs/>
                <w:sz w:val="24"/>
              </w:rPr>
              <w:t>学院意见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37BD" w:rsidRPr="00124774" w:rsidRDefault="002937BD" w:rsidP="00320D40">
            <w:pPr>
              <w:rPr>
                <w:rFonts w:eastAsiaTheme="majorEastAsia"/>
                <w:sz w:val="24"/>
              </w:rPr>
            </w:pPr>
          </w:p>
          <w:p w:rsidR="002937BD" w:rsidRPr="00124774" w:rsidRDefault="002937BD" w:rsidP="002937BD">
            <w:pPr>
              <w:ind w:leftChars="2166" w:left="4549" w:firstLineChars="100" w:firstLine="240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教学院长签字</w:t>
            </w:r>
            <w:r w:rsidRPr="00124774">
              <w:rPr>
                <w:rFonts w:eastAsiaTheme="majorEastAsia"/>
                <w:sz w:val="24"/>
              </w:rPr>
              <w:t xml:space="preserve">       </w:t>
            </w:r>
            <w:r w:rsidRPr="00124774">
              <w:rPr>
                <w:rFonts w:eastAsiaTheme="majorEastAsia"/>
                <w:sz w:val="24"/>
              </w:rPr>
              <w:t>公章</w:t>
            </w:r>
          </w:p>
          <w:p w:rsidR="002937BD" w:rsidRPr="00124774" w:rsidRDefault="002937BD" w:rsidP="002937B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 xml:space="preserve">                                                </w:t>
            </w:r>
            <w:r w:rsidRPr="00124774">
              <w:rPr>
                <w:rFonts w:eastAsiaTheme="majorEastAsia"/>
                <w:sz w:val="24"/>
              </w:rPr>
              <w:t>年</w:t>
            </w:r>
            <w:r w:rsidRPr="00124774">
              <w:rPr>
                <w:rFonts w:eastAsiaTheme="majorEastAsia"/>
                <w:sz w:val="24"/>
              </w:rPr>
              <w:t xml:space="preserve">     </w:t>
            </w:r>
            <w:r w:rsidRPr="00124774">
              <w:rPr>
                <w:rFonts w:eastAsiaTheme="majorEastAsia"/>
                <w:sz w:val="24"/>
              </w:rPr>
              <w:t>月</w:t>
            </w:r>
            <w:r w:rsidRPr="00124774">
              <w:rPr>
                <w:rFonts w:eastAsiaTheme="majorEastAsia"/>
                <w:sz w:val="24"/>
              </w:rPr>
              <w:t xml:space="preserve">      </w:t>
            </w:r>
            <w:r w:rsidRPr="00124774">
              <w:rPr>
                <w:rFonts w:eastAsiaTheme="majorEastAsia"/>
                <w:sz w:val="24"/>
              </w:rPr>
              <w:t>日</w:t>
            </w:r>
          </w:p>
        </w:tc>
      </w:tr>
      <w:tr w:rsidR="002937BD" w:rsidRPr="00124774" w:rsidTr="007A366F">
        <w:trPr>
          <w:trHeight w:val="143"/>
        </w:trPr>
        <w:tc>
          <w:tcPr>
            <w:tcW w:w="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37BD" w:rsidRPr="00751A42" w:rsidRDefault="002937BD" w:rsidP="00F13CE9">
            <w:pPr>
              <w:widowControl/>
              <w:autoSpaceDE w:val="0"/>
              <w:autoSpaceDN w:val="0"/>
              <w:spacing w:before="40" w:after="40" w:line="280" w:lineRule="exact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教学</w:t>
            </w:r>
            <w:r>
              <w:rPr>
                <w:rFonts w:ascii="黑体" w:eastAsia="黑体" w:hAnsi="黑体"/>
                <w:b/>
                <w:bCs/>
                <w:sz w:val="24"/>
              </w:rPr>
              <w:t>管理部门</w:t>
            </w:r>
            <w:bookmarkStart w:id="0" w:name="_GoBack"/>
            <w:bookmarkEnd w:id="0"/>
            <w:r w:rsidRPr="00751A42">
              <w:rPr>
                <w:rFonts w:ascii="黑体" w:eastAsia="黑体" w:hAnsi="黑体"/>
                <w:b/>
                <w:bCs/>
                <w:sz w:val="24"/>
              </w:rPr>
              <w:t>意见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37BD" w:rsidRPr="00124774" w:rsidRDefault="002937BD" w:rsidP="002937BD">
            <w:pPr>
              <w:rPr>
                <w:rFonts w:eastAsiaTheme="majorEastAsia"/>
                <w:sz w:val="24"/>
              </w:rPr>
            </w:pPr>
          </w:p>
          <w:p w:rsidR="00B77981" w:rsidRDefault="00B77981" w:rsidP="00320D40">
            <w:pPr>
              <w:rPr>
                <w:rFonts w:eastAsiaTheme="majorEastAsia"/>
                <w:sz w:val="24"/>
              </w:rPr>
            </w:pPr>
          </w:p>
          <w:p w:rsidR="002937BD" w:rsidRPr="00124774" w:rsidRDefault="002937BD" w:rsidP="00320D40">
            <w:pPr>
              <w:rPr>
                <w:rFonts w:eastAsiaTheme="majorEastAsia"/>
                <w:sz w:val="24"/>
              </w:rPr>
            </w:pPr>
          </w:p>
          <w:p w:rsidR="002937BD" w:rsidRPr="00124774" w:rsidRDefault="002937BD" w:rsidP="002937BD">
            <w:pPr>
              <w:ind w:leftChars="1710" w:left="3591" w:firstLineChars="400" w:firstLine="960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主管领导签字</w:t>
            </w:r>
            <w:r w:rsidRPr="00124774">
              <w:rPr>
                <w:rFonts w:eastAsiaTheme="majorEastAsia"/>
                <w:sz w:val="24"/>
              </w:rPr>
              <w:t xml:space="preserve">       </w:t>
            </w:r>
            <w:r w:rsidRPr="00124774">
              <w:rPr>
                <w:rFonts w:eastAsiaTheme="majorEastAsia"/>
                <w:sz w:val="24"/>
              </w:rPr>
              <w:t>公章</w:t>
            </w:r>
          </w:p>
          <w:p w:rsidR="002937BD" w:rsidRPr="00124774" w:rsidRDefault="002937BD" w:rsidP="002937B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 xml:space="preserve">                                                </w:t>
            </w:r>
            <w:r w:rsidRPr="00124774">
              <w:rPr>
                <w:rFonts w:eastAsiaTheme="majorEastAsia"/>
                <w:sz w:val="24"/>
              </w:rPr>
              <w:t>年</w:t>
            </w:r>
            <w:r w:rsidRPr="00124774">
              <w:rPr>
                <w:rFonts w:eastAsiaTheme="majorEastAsia"/>
                <w:sz w:val="24"/>
              </w:rPr>
              <w:t xml:space="preserve">     </w:t>
            </w:r>
            <w:r w:rsidRPr="00124774">
              <w:rPr>
                <w:rFonts w:eastAsiaTheme="majorEastAsia"/>
                <w:sz w:val="24"/>
              </w:rPr>
              <w:t>月</w:t>
            </w:r>
            <w:r w:rsidRPr="00124774">
              <w:rPr>
                <w:rFonts w:eastAsiaTheme="majorEastAsia"/>
                <w:sz w:val="24"/>
              </w:rPr>
              <w:t xml:space="preserve">      </w:t>
            </w:r>
            <w:r w:rsidRPr="00124774">
              <w:rPr>
                <w:rFonts w:eastAsiaTheme="majorEastAsia"/>
                <w:sz w:val="24"/>
              </w:rPr>
              <w:t>日</w:t>
            </w:r>
          </w:p>
        </w:tc>
      </w:tr>
    </w:tbl>
    <w:p w:rsidR="00DE3FA2" w:rsidRPr="00E544FF" w:rsidRDefault="00DE3FA2" w:rsidP="00751A42">
      <w:pPr>
        <w:jc w:val="center"/>
      </w:pPr>
    </w:p>
    <w:sectPr w:rsidR="00DE3FA2" w:rsidRPr="00E544FF" w:rsidSect="00B77981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56" w:rsidRDefault="00F74156" w:rsidP="00944F25">
      <w:r>
        <w:separator/>
      </w:r>
    </w:p>
  </w:endnote>
  <w:endnote w:type="continuationSeparator" w:id="0">
    <w:p w:rsidR="00F74156" w:rsidRDefault="00F74156" w:rsidP="0094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56" w:rsidRDefault="00F74156" w:rsidP="00944F25">
      <w:r>
        <w:separator/>
      </w:r>
    </w:p>
  </w:footnote>
  <w:footnote w:type="continuationSeparator" w:id="0">
    <w:p w:rsidR="00F74156" w:rsidRDefault="00F74156" w:rsidP="0094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FC0"/>
    <w:multiLevelType w:val="hybridMultilevel"/>
    <w:tmpl w:val="EBF8297E"/>
    <w:lvl w:ilvl="0" w:tplc="8A8213A4">
      <w:start w:val="2"/>
      <w:numFmt w:val="bullet"/>
      <w:lvlText w:val="-"/>
      <w:lvlJc w:val="left"/>
      <w:pPr>
        <w:ind w:left="2625" w:hanging="360"/>
      </w:pPr>
      <w:rPr>
        <w:rFonts w:ascii="Times New Roman" w:eastAsia="楷体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3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1">
    <w:nsid w:val="21DE0786"/>
    <w:multiLevelType w:val="hybridMultilevel"/>
    <w:tmpl w:val="ECE46752"/>
    <w:lvl w:ilvl="0" w:tplc="00DC65E8">
      <w:start w:val="2"/>
      <w:numFmt w:val="bullet"/>
      <w:lvlText w:val="—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9D6296C"/>
    <w:multiLevelType w:val="hybridMultilevel"/>
    <w:tmpl w:val="8642267A"/>
    <w:lvl w:ilvl="0" w:tplc="C6E62324">
      <w:start w:val="2"/>
      <w:numFmt w:val="bullet"/>
      <w:lvlText w:val="-"/>
      <w:lvlJc w:val="left"/>
      <w:pPr>
        <w:ind w:left="6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4FF"/>
    <w:rsid w:val="00002893"/>
    <w:rsid w:val="000544B6"/>
    <w:rsid w:val="000F1D9D"/>
    <w:rsid w:val="000F289D"/>
    <w:rsid w:val="00124774"/>
    <w:rsid w:val="00145AC6"/>
    <w:rsid w:val="001561C4"/>
    <w:rsid w:val="001A6E33"/>
    <w:rsid w:val="00212E56"/>
    <w:rsid w:val="00245412"/>
    <w:rsid w:val="00284A91"/>
    <w:rsid w:val="002937BD"/>
    <w:rsid w:val="002F3CB4"/>
    <w:rsid w:val="00320D40"/>
    <w:rsid w:val="00323B01"/>
    <w:rsid w:val="00364134"/>
    <w:rsid w:val="003A1D1C"/>
    <w:rsid w:val="003D3F8F"/>
    <w:rsid w:val="0043569A"/>
    <w:rsid w:val="004B041C"/>
    <w:rsid w:val="004F4040"/>
    <w:rsid w:val="00526C78"/>
    <w:rsid w:val="00587761"/>
    <w:rsid w:val="005E4721"/>
    <w:rsid w:val="005F4D23"/>
    <w:rsid w:val="006109F9"/>
    <w:rsid w:val="0064696E"/>
    <w:rsid w:val="006A6071"/>
    <w:rsid w:val="006D15F8"/>
    <w:rsid w:val="007240EA"/>
    <w:rsid w:val="007416CB"/>
    <w:rsid w:val="00751A42"/>
    <w:rsid w:val="007A366F"/>
    <w:rsid w:val="008358A8"/>
    <w:rsid w:val="00836A10"/>
    <w:rsid w:val="00866BDF"/>
    <w:rsid w:val="00870F8B"/>
    <w:rsid w:val="008B458A"/>
    <w:rsid w:val="008D748D"/>
    <w:rsid w:val="008E6F5F"/>
    <w:rsid w:val="00944F25"/>
    <w:rsid w:val="0094550A"/>
    <w:rsid w:val="00995AB3"/>
    <w:rsid w:val="009C252A"/>
    <w:rsid w:val="00A249D2"/>
    <w:rsid w:val="00A36C09"/>
    <w:rsid w:val="00A8330E"/>
    <w:rsid w:val="00B0435F"/>
    <w:rsid w:val="00B77981"/>
    <w:rsid w:val="00BB3BDB"/>
    <w:rsid w:val="00BC206C"/>
    <w:rsid w:val="00BF7AC3"/>
    <w:rsid w:val="00CA62AE"/>
    <w:rsid w:val="00CB14C7"/>
    <w:rsid w:val="00CB618D"/>
    <w:rsid w:val="00CB7627"/>
    <w:rsid w:val="00D038D3"/>
    <w:rsid w:val="00D21F1A"/>
    <w:rsid w:val="00D5024F"/>
    <w:rsid w:val="00D54896"/>
    <w:rsid w:val="00D63C85"/>
    <w:rsid w:val="00D956D8"/>
    <w:rsid w:val="00DC5120"/>
    <w:rsid w:val="00DE3FA2"/>
    <w:rsid w:val="00E07814"/>
    <w:rsid w:val="00E52103"/>
    <w:rsid w:val="00E544FF"/>
    <w:rsid w:val="00E90935"/>
    <w:rsid w:val="00E928DB"/>
    <w:rsid w:val="00F13CE9"/>
    <w:rsid w:val="00F17EC2"/>
    <w:rsid w:val="00F74156"/>
    <w:rsid w:val="00FA40D9"/>
    <w:rsid w:val="00FC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F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F25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CB7627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CB76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762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2477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70F8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70F8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70F8B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70F8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70F8B"/>
    <w:rPr>
      <w:rFonts w:ascii="Times New Roman" w:eastAsia="宋体" w:hAnsi="Times New Roman" w:cs="Times New Roman"/>
      <w:b/>
      <w:bCs/>
      <w:szCs w:val="24"/>
    </w:rPr>
  </w:style>
  <w:style w:type="character" w:styleId="ab">
    <w:name w:val="Subtle Emphasis"/>
    <w:uiPriority w:val="19"/>
    <w:qFormat/>
    <w:rsid w:val="00751A42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游亮</dc:creator>
  <cp:lastModifiedBy>lenovo</cp:lastModifiedBy>
  <cp:revision>50</cp:revision>
  <dcterms:created xsi:type="dcterms:W3CDTF">2018-11-20T02:29:00Z</dcterms:created>
  <dcterms:modified xsi:type="dcterms:W3CDTF">2019-11-26T06:26:00Z</dcterms:modified>
</cp:coreProperties>
</file>